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F6B15" w:rsidRPr="00BD19AD" w:rsidTr="00795292">
        <w:trPr>
          <w:trHeight w:val="2174"/>
        </w:trPr>
        <w:tc>
          <w:tcPr>
            <w:tcW w:w="9016" w:type="dxa"/>
            <w:gridSpan w:val="2"/>
          </w:tcPr>
          <w:p w:rsidR="00BF6B15" w:rsidRPr="00BD19AD" w:rsidRDefault="00BF6B15" w:rsidP="00795292">
            <w:pPr>
              <w:pStyle w:val="NormalWeb"/>
              <w:rPr>
                <w:sz w:val="16"/>
                <w:szCs w:val="16"/>
              </w:rPr>
            </w:pPr>
            <w:r w:rsidRPr="00BD19A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D2A9B" wp14:editId="34284FEE">
                      <wp:simplePos x="0" y="0"/>
                      <wp:positionH relativeFrom="column">
                        <wp:posOffset>-62790</wp:posOffset>
                      </wp:positionH>
                      <wp:positionV relativeFrom="paragraph">
                        <wp:posOffset>-2764</wp:posOffset>
                      </wp:positionV>
                      <wp:extent cx="1223682" cy="1389529"/>
                      <wp:effectExtent l="0" t="0" r="8255" b="762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3682" cy="13895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F6B15" w:rsidRDefault="00BF6B15" w:rsidP="00BF6B1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028579" wp14:editId="6FC72DA0">
                                        <wp:extent cx="1063251" cy="1249861"/>
                                        <wp:effectExtent l="0" t="0" r="381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Lisieux-stacked-rgb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9594" cy="13513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D2A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-4.95pt;margin-top:-.2pt;width:96.35pt;height:1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" fillcolor="white [3201]" strokeweight=".5pt">
                      <v:textbox>
                        <w:txbxContent>
                          <w:p w:rsidR="00BF6B15" w:rsidRDefault="00BF6B15" w:rsidP="00BF6B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28579" wp14:editId="6FC72DA0">
                                  <wp:extent cx="1063251" cy="1249861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Lisieux-stacked-rgb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594" cy="13513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19A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Lisieux Catholic Primary School</w:t>
            </w:r>
          </w:p>
          <w:p w:rsidR="00BF6B15" w:rsidRPr="00BD19AD" w:rsidRDefault="00BF6B15" w:rsidP="00795292">
            <w:pPr>
              <w:pStyle w:val="NormalWeb"/>
              <w:rPr>
                <w:sz w:val="16"/>
                <w:szCs w:val="16"/>
              </w:rPr>
            </w:pPr>
            <w:r w:rsidRPr="00BD19A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90 South Beach Rd, Torquay, Vic, 3228.</w:t>
            </w:r>
          </w:p>
          <w:p w:rsidR="00BF6B15" w:rsidRPr="00BD19AD" w:rsidRDefault="00BF6B15" w:rsidP="00795292">
            <w:pPr>
              <w:pStyle w:val="NormalWeb"/>
              <w:rPr>
                <w:sz w:val="16"/>
                <w:szCs w:val="16"/>
              </w:rPr>
            </w:pPr>
            <w:r w:rsidRPr="00BD19A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Telephone: 03 90896614</w:t>
            </w:r>
          </w:p>
          <w:p w:rsidR="00BF6B15" w:rsidRPr="00BD19AD" w:rsidRDefault="00BF6B15" w:rsidP="00795292">
            <w:pPr>
              <w:pStyle w:val="NormalWeb"/>
              <w:rPr>
                <w:sz w:val="16"/>
                <w:szCs w:val="16"/>
              </w:rPr>
            </w:pPr>
            <w:r w:rsidRPr="00BD19A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Email: </w:t>
            </w:r>
            <w:hyperlink r:id="rId5" w:history="1">
              <w:r w:rsidRPr="00BD19AD">
                <w:rPr>
                  <w:rStyle w:val="Hyperlink"/>
                  <w:sz w:val="16"/>
                  <w:szCs w:val="16"/>
                </w:rPr>
                <w:t>susan.ryan@lisieux.catholic.edu.au</w:t>
              </w:r>
            </w:hyperlink>
          </w:p>
          <w:p w:rsidR="00BF6B15" w:rsidRPr="00BD19AD" w:rsidRDefault="00BF6B15" w:rsidP="00795292">
            <w:pPr>
              <w:pStyle w:val="NormalWeb"/>
              <w:rPr>
                <w:sz w:val="20"/>
                <w:szCs w:val="20"/>
              </w:rPr>
            </w:pPr>
            <w:r w:rsidRPr="00BD19A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Website: </w:t>
            </w:r>
            <w:hyperlink r:id="rId6" w:history="1">
              <w:r w:rsidRPr="00BD19AD">
                <w:rPr>
                  <w:rStyle w:val="Hyperlink"/>
                  <w:sz w:val="16"/>
                  <w:szCs w:val="16"/>
                </w:rPr>
                <w:t>https://lisieux.catholic.edu.au</w:t>
              </w:r>
            </w:hyperlink>
          </w:p>
        </w:tc>
      </w:tr>
      <w:tr w:rsidR="00BF6B15" w:rsidRPr="00BD19AD" w:rsidTr="00795292">
        <w:tc>
          <w:tcPr>
            <w:tcW w:w="9016" w:type="dxa"/>
            <w:gridSpan w:val="2"/>
            <w:shd w:val="clear" w:color="auto" w:fill="00B0F0"/>
          </w:tcPr>
          <w:p w:rsidR="00BF6B15" w:rsidRDefault="00BF6B15" w:rsidP="00BF6B15">
            <w:pPr>
              <w:spacing w:line="240" w:lineRule="auto"/>
              <w:ind w:left="-4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19A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CLASSROOM TEACHER 0.5 ROLE </w:t>
            </w:r>
          </w:p>
          <w:p w:rsidR="00BF6B15" w:rsidRDefault="00BF6B15" w:rsidP="00BF6B15">
            <w:pPr>
              <w:spacing w:line="240" w:lineRule="auto"/>
              <w:ind w:left="-42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TERMS 2-4, CONTRACT POSITION</w:t>
            </w:r>
          </w:p>
          <w:p w:rsidR="00BF6B15" w:rsidRPr="00BD19AD" w:rsidRDefault="00BF6B15" w:rsidP="00BF6B15">
            <w:pPr>
              <w:spacing w:line="240" w:lineRule="auto"/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B15" w:rsidRPr="00BD19AD" w:rsidTr="00795292">
        <w:tc>
          <w:tcPr>
            <w:tcW w:w="2263" w:type="dxa"/>
            <w:shd w:val="clear" w:color="auto" w:fill="00B0F0"/>
          </w:tcPr>
          <w:p w:rsidR="00BF6B15" w:rsidRPr="00BD19AD" w:rsidRDefault="00BF6B15" w:rsidP="00795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D19AD">
              <w:rPr>
                <w:rFonts w:ascii="Times New Roman" w:hAnsi="Times New Roman" w:cs="Times New Roman"/>
                <w:b/>
              </w:rPr>
              <w:t>ROLE BACKGROUND</w:t>
            </w:r>
          </w:p>
        </w:tc>
        <w:tc>
          <w:tcPr>
            <w:tcW w:w="6753" w:type="dxa"/>
          </w:tcPr>
          <w:p w:rsidR="00BF6B15" w:rsidRPr="00BD19AD" w:rsidRDefault="00BF6B15" w:rsidP="00795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 xml:space="preserve">Lisieux Catholic Primary School is a P-6 School in Torquay, Victoria. Commencing in 2018, it has developed an excellent reputation as a welcoming community providing quality education within a Catholic school context, and is committed to the safety, wellbeing and protection of all children in its care. </w:t>
            </w:r>
          </w:p>
          <w:p w:rsidR="00BF6B15" w:rsidRPr="00BD19AD" w:rsidRDefault="00BF6B15" w:rsidP="00795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 xml:space="preserve">Lisieux recognises teachers as its most valuable resource and expects teachers to work in a collaborative manner which enhances the spirit and culture of the school community and supports the school’s vision, mission and strategic directions. </w:t>
            </w:r>
          </w:p>
          <w:p w:rsidR="00BF6B15" w:rsidRPr="00BD19AD" w:rsidRDefault="00BF6B15" w:rsidP="00795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creation of authentic, hands-on learning experiences is central to the philosophy of Lisieux, and a great importance is placed on outdoor learning opportunities. </w:t>
            </w:r>
            <w:r w:rsidRPr="00BD19AD">
              <w:rPr>
                <w:rFonts w:ascii="Times New Roman" w:eastAsia="Times New Roman" w:hAnsi="Times New Roman" w:cs="Times New Roman"/>
              </w:rPr>
              <w:t xml:space="preserve">We are inviting interest from experienced and creative </w:t>
            </w:r>
            <w:r>
              <w:rPr>
                <w:rFonts w:ascii="Times New Roman" w:eastAsia="Times New Roman" w:hAnsi="Times New Roman" w:cs="Times New Roman"/>
              </w:rPr>
              <w:t>educators</w:t>
            </w:r>
            <w:r w:rsidRPr="00BD19AD">
              <w:rPr>
                <w:rFonts w:ascii="Times New Roman" w:eastAsia="Times New Roman" w:hAnsi="Times New Roman" w:cs="Times New Roman"/>
              </w:rPr>
              <w:t xml:space="preserve"> to join our team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 a 0.5 Year 1 classroom teacher, sharing the role with another staff member</w:t>
            </w:r>
            <w:r w:rsidRPr="00BD19A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F6B15" w:rsidRDefault="00BF6B15" w:rsidP="00795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 xml:space="preserve">The position will be </w:t>
            </w:r>
            <w:r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BD19AD">
              <w:rPr>
                <w:rFonts w:ascii="Times New Roman" w:eastAsia="Times New Roman" w:hAnsi="Times New Roman" w:cs="Times New Roman"/>
              </w:rPr>
              <w:t xml:space="preserve"> FTE (</w:t>
            </w:r>
            <w:r>
              <w:rPr>
                <w:rFonts w:ascii="Times New Roman" w:eastAsia="Times New Roman" w:hAnsi="Times New Roman" w:cs="Times New Roman"/>
              </w:rPr>
              <w:t>2.5</w:t>
            </w:r>
            <w:r w:rsidRPr="00BD19AD">
              <w:rPr>
                <w:rFonts w:ascii="Times New Roman" w:eastAsia="Times New Roman" w:hAnsi="Times New Roman" w:cs="Times New Roman"/>
              </w:rPr>
              <w:t xml:space="preserve"> days per week</w:t>
            </w:r>
            <w:r>
              <w:rPr>
                <w:rFonts w:ascii="Times New Roman" w:eastAsia="Times New Roman" w:hAnsi="Times New Roman" w:cs="Times New Roman"/>
              </w:rPr>
              <w:t>- Wednesday</w:t>
            </w:r>
            <w:r>
              <w:rPr>
                <w:rFonts w:ascii="Times New Roman" w:eastAsia="Times New Roman" w:hAnsi="Times New Roman" w:cs="Times New Roman"/>
              </w:rPr>
              <w:t xml:space="preserve"> morning</w:t>
            </w:r>
            <w:r>
              <w:rPr>
                <w:rFonts w:ascii="Times New Roman" w:eastAsia="Times New Roman" w:hAnsi="Times New Roman" w:cs="Times New Roman"/>
              </w:rPr>
              <w:t>, Thursday, Friday</w:t>
            </w:r>
            <w:r w:rsidRPr="00BD19AD">
              <w:rPr>
                <w:rFonts w:ascii="Times New Roman" w:eastAsia="Times New Roman" w:hAnsi="Times New Roman" w:cs="Times New Roman"/>
              </w:rPr>
              <w:t xml:space="preserve">) teaching </w:t>
            </w:r>
            <w:r>
              <w:rPr>
                <w:rFonts w:ascii="Times New Roman" w:eastAsia="Times New Roman" w:hAnsi="Times New Roman" w:cs="Times New Roman"/>
              </w:rPr>
              <w:t>Year 1.</w:t>
            </w:r>
            <w:r w:rsidRPr="00BD19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6B15" w:rsidRPr="00BD19AD" w:rsidRDefault="00BF6B15" w:rsidP="00795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6B15" w:rsidRPr="00BD19AD" w:rsidTr="00795292">
        <w:tc>
          <w:tcPr>
            <w:tcW w:w="2263" w:type="dxa"/>
            <w:shd w:val="clear" w:color="auto" w:fill="00B0F0"/>
          </w:tcPr>
          <w:p w:rsidR="00BF6B15" w:rsidRPr="00BD19AD" w:rsidRDefault="00BF6B15" w:rsidP="00795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D19AD">
              <w:rPr>
                <w:rFonts w:ascii="Times New Roman" w:hAnsi="Times New Roman" w:cs="Times New Roman"/>
                <w:b/>
              </w:rPr>
              <w:t>POSITION TYPE</w:t>
            </w:r>
          </w:p>
        </w:tc>
        <w:tc>
          <w:tcPr>
            <w:tcW w:w="6753" w:type="dxa"/>
          </w:tcPr>
          <w:p w:rsidR="00BF6B15" w:rsidRPr="00BD19AD" w:rsidRDefault="00BF6B15" w:rsidP="00795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Contract Position, Term 2 - 4</w:t>
            </w:r>
            <w:r w:rsidRPr="00BD19A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F6B15" w:rsidRPr="00BD19AD" w:rsidTr="00795292">
        <w:tc>
          <w:tcPr>
            <w:tcW w:w="2263" w:type="dxa"/>
            <w:shd w:val="clear" w:color="auto" w:fill="00B0F0"/>
          </w:tcPr>
          <w:p w:rsidR="00BF6B15" w:rsidRPr="00BD19AD" w:rsidRDefault="00BF6B15" w:rsidP="00795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D19AD">
              <w:rPr>
                <w:rFonts w:ascii="Times New Roman" w:hAnsi="Times New Roman" w:cs="Times New Roman"/>
                <w:b/>
              </w:rPr>
              <w:t>ROLE DESCRIPTION</w:t>
            </w:r>
          </w:p>
        </w:tc>
        <w:tc>
          <w:tcPr>
            <w:tcW w:w="6753" w:type="dxa"/>
          </w:tcPr>
          <w:p w:rsidR="00BF6B15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>Lisieux invites applications from suitably qualified, highly motivated and passionate educators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D19AD">
              <w:rPr>
                <w:rFonts w:ascii="Times New Roman" w:eastAsia="Times New Roman" w:hAnsi="Times New Roman" w:cs="Times New Roman"/>
              </w:rPr>
              <w:t>This exciting opportunity requires a commitment to working as part of a collegial network with a focus on contemporary practices.  Becoming a member of the Lisieux team means you will be part of the learning journey and ongoing development of our vibrant community where collaboration is essential.</w:t>
            </w:r>
          </w:p>
          <w:p w:rsidR="00BF6B15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F6B15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F6B15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F6B15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BD19AD">
              <w:rPr>
                <w:rFonts w:ascii="Times New Roman" w:eastAsia="Times New Roman" w:hAnsi="Times New Roman" w:cs="Times New Roman"/>
                <w:b/>
                <w:u w:val="single"/>
              </w:rPr>
              <w:t>SPECIAL REQUIREMENTS: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19AD">
              <w:rPr>
                <w:rFonts w:ascii="Times New Roman" w:eastAsia="Times New Roman" w:hAnsi="Times New Roman" w:cs="Times New Roman"/>
                <w:b/>
              </w:rPr>
              <w:t>Applicants must: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>Understand and support the Catholic ethos and vision of the School, and be willing to be involved in School and Parish activities;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>Display a love of learning and a passion for working with young children;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>Possess VIT registration;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>Be accredited to teach in a Catholic school;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>Be familiar with and comply with all requirements of Child Safety, policies and legal responsibilities concerning the safety, care and wellbeing of all students.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>As Lisieux is a learning community that values outdoor learning as a key component of its wellbeing approach, an interest and/or experience in this area will be of interest to the selection panel.</w:t>
            </w:r>
          </w:p>
          <w:p w:rsidR="00BF6B15" w:rsidRDefault="00BF6B15" w:rsidP="0079529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6B15" w:rsidRDefault="00BF6B15" w:rsidP="0079529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6B15" w:rsidRDefault="00BF6B15" w:rsidP="0079529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6B15" w:rsidRDefault="00BF6B15" w:rsidP="0079529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6B15" w:rsidRDefault="00BF6B15" w:rsidP="0079529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6B15" w:rsidRDefault="00BF6B15" w:rsidP="0079529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6B15" w:rsidRDefault="00BF6B15" w:rsidP="0079529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6B15" w:rsidRPr="00BD19AD" w:rsidRDefault="00BF6B15" w:rsidP="007952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F6B15" w:rsidRPr="00BD19AD" w:rsidTr="00795292">
        <w:trPr>
          <w:trHeight w:val="358"/>
        </w:trPr>
        <w:tc>
          <w:tcPr>
            <w:tcW w:w="2263" w:type="dxa"/>
            <w:vMerge w:val="restart"/>
            <w:shd w:val="clear" w:color="auto" w:fill="00B0F0"/>
          </w:tcPr>
          <w:p w:rsidR="00BF6B15" w:rsidRPr="00BD19AD" w:rsidRDefault="00BF6B15" w:rsidP="00795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D19AD">
              <w:rPr>
                <w:rFonts w:ascii="Times New Roman" w:hAnsi="Times New Roman" w:cs="Times New Roman"/>
                <w:b/>
              </w:rPr>
              <w:t>KEY SELECTION CRITERIA</w:t>
            </w:r>
          </w:p>
        </w:tc>
        <w:tc>
          <w:tcPr>
            <w:tcW w:w="6753" w:type="dxa"/>
          </w:tcPr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>Please elaborate on your experience and strengths in the following areas, limiting your response to one page per criterion:</w:t>
            </w:r>
          </w:p>
        </w:tc>
      </w:tr>
      <w:tr w:rsidR="00BF6B15" w:rsidRPr="00BD19AD" w:rsidTr="00795292">
        <w:trPr>
          <w:trHeight w:val="357"/>
        </w:trPr>
        <w:tc>
          <w:tcPr>
            <w:tcW w:w="2263" w:type="dxa"/>
            <w:vMerge/>
            <w:shd w:val="clear" w:color="auto" w:fill="00B0F0"/>
          </w:tcPr>
          <w:p w:rsidR="00BF6B15" w:rsidRPr="00BD19AD" w:rsidRDefault="00BF6B15" w:rsidP="00795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3" w:type="dxa"/>
          </w:tcPr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19AD">
              <w:rPr>
                <w:rFonts w:ascii="Times New Roman" w:eastAsia="Times New Roman" w:hAnsi="Times New Roman" w:cs="Times New Roman"/>
                <w:b/>
              </w:rPr>
              <w:t>Commitment to Catholic education: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 xml:space="preserve">• A demonstrated understanding of the ethos of a Catholic school and its mission; 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>• A demonstrated understanding of the Church’s teachings and the Catholic teacher’s role in the mission of the Church;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>• The capacity to actively contribute to and support the Catholic ethos of the school;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>• Accreditation to teach Religious Education in a Catholic School or a commitment to obtain accreditation.</w:t>
            </w:r>
          </w:p>
        </w:tc>
      </w:tr>
      <w:tr w:rsidR="00BF6B15" w:rsidRPr="00BD19AD" w:rsidTr="00795292">
        <w:trPr>
          <w:trHeight w:val="357"/>
        </w:trPr>
        <w:tc>
          <w:tcPr>
            <w:tcW w:w="2263" w:type="dxa"/>
            <w:vMerge/>
            <w:shd w:val="clear" w:color="auto" w:fill="00B0F0"/>
          </w:tcPr>
          <w:p w:rsidR="00BF6B15" w:rsidRPr="00BD19AD" w:rsidRDefault="00BF6B15" w:rsidP="00795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3" w:type="dxa"/>
          </w:tcPr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19AD">
              <w:rPr>
                <w:rFonts w:ascii="Times New Roman" w:eastAsia="Times New Roman" w:hAnsi="Times New Roman" w:cs="Times New Roman"/>
                <w:b/>
              </w:rPr>
              <w:t>Educational vision: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>• Sound understanding of contemporary learning practices, research and pedagogy;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 xml:space="preserve">• Demonstrated exemplary teaching skills, passion for learning and the ability to inspire this in children; 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>• Evidence of skill in using data to inform teaching practice and to differentiate learning to enable every child to experience success.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6B15" w:rsidRPr="00BD19AD" w:rsidTr="00795292">
        <w:trPr>
          <w:trHeight w:val="357"/>
        </w:trPr>
        <w:tc>
          <w:tcPr>
            <w:tcW w:w="2263" w:type="dxa"/>
            <w:vMerge/>
            <w:shd w:val="clear" w:color="auto" w:fill="00B0F0"/>
          </w:tcPr>
          <w:p w:rsidR="00BF6B15" w:rsidRPr="00BD19AD" w:rsidRDefault="00BF6B15" w:rsidP="00795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3" w:type="dxa"/>
          </w:tcPr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19AD">
              <w:rPr>
                <w:rFonts w:ascii="Times New Roman" w:eastAsia="Times New Roman" w:hAnsi="Times New Roman" w:cs="Times New Roman"/>
                <w:b/>
              </w:rPr>
              <w:t>Knowledge of conditions to support wellbeing: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>• A knowledge of conditions which contribute to the development and maintenance of a positive school climate, an environment where individuals are valued and can flourish;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>• Knowledge and experience with the integration of Positive Psychology practices;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>• Evidence of the promotion of consistent, positive behaviour support practices.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6B15" w:rsidRPr="00BD19AD" w:rsidTr="00795292">
        <w:trPr>
          <w:trHeight w:val="357"/>
        </w:trPr>
        <w:tc>
          <w:tcPr>
            <w:tcW w:w="2263" w:type="dxa"/>
            <w:vMerge/>
            <w:shd w:val="clear" w:color="auto" w:fill="00B0F0"/>
          </w:tcPr>
          <w:p w:rsidR="00BF6B15" w:rsidRPr="00BD19AD" w:rsidRDefault="00BF6B15" w:rsidP="00795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3" w:type="dxa"/>
          </w:tcPr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19AD">
              <w:rPr>
                <w:rFonts w:ascii="Times New Roman" w:eastAsia="Times New Roman" w:hAnsi="Times New Roman" w:cs="Times New Roman"/>
                <w:b/>
              </w:rPr>
              <w:t>Knowledge and experience of outdoor learning practices: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>• Your understanding, experience and knowledge of nature-based learning as a factor in encouraging the academic, social, physical, spiritual and psychological wellbeing of children.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6B15" w:rsidRPr="00BD19AD" w:rsidTr="00795292">
        <w:tc>
          <w:tcPr>
            <w:tcW w:w="2263" w:type="dxa"/>
            <w:shd w:val="clear" w:color="auto" w:fill="00B0F0"/>
          </w:tcPr>
          <w:p w:rsidR="00BF6B15" w:rsidRPr="00BD19AD" w:rsidRDefault="00BF6B15" w:rsidP="00795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D19AD">
              <w:rPr>
                <w:rFonts w:ascii="Times New Roman" w:hAnsi="Times New Roman" w:cs="Times New Roman"/>
                <w:b/>
              </w:rPr>
              <w:t>APPLICATION PROCESS</w:t>
            </w:r>
          </w:p>
        </w:tc>
        <w:tc>
          <w:tcPr>
            <w:tcW w:w="6753" w:type="dxa"/>
          </w:tcPr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>Those wishing to apply should include: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>• Application for employment at Lisieux form (see attached);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>• A cover letter;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 xml:space="preserve">• Copy of Curriculum Vitae, including names of three referees (including current employer / Principal); 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19AD">
              <w:rPr>
                <w:rFonts w:ascii="Times New Roman" w:eastAsia="Times New Roman" w:hAnsi="Times New Roman" w:cs="Times New Roman"/>
              </w:rPr>
              <w:t xml:space="preserve">• Response to each of the stated criteria (maximum one page per criterion). </w:t>
            </w:r>
          </w:p>
          <w:p w:rsidR="00BF6B15" w:rsidRPr="00C74B57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19AD">
              <w:rPr>
                <w:rFonts w:ascii="Times New Roman" w:eastAsia="Times New Roman" w:hAnsi="Times New Roman" w:cs="Times New Roman"/>
                <w:u w:val="single"/>
              </w:rPr>
              <w:t xml:space="preserve">Applications close </w:t>
            </w:r>
            <w:r>
              <w:rPr>
                <w:rFonts w:ascii="Times New Roman" w:eastAsia="Times New Roman" w:hAnsi="Times New Roman" w:cs="Times New Roman"/>
                <w:u w:val="single"/>
              </w:rPr>
              <w:t>Monday</w:t>
            </w:r>
            <w:r w:rsidRPr="00BD19AD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7 March</w:t>
            </w:r>
            <w:r w:rsidRPr="00BD19AD">
              <w:rPr>
                <w:rFonts w:ascii="Times New Roman" w:eastAsia="Times New Roman" w:hAnsi="Times New Roman" w:cs="Times New Roman"/>
                <w:u w:val="single"/>
              </w:rPr>
              <w:t xml:space="preserve"> at 4pm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C74B57"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74B57">
              <w:rPr>
                <w:rFonts w:ascii="Times New Roman" w:eastAsia="Times New Roman" w:hAnsi="Times New Roman" w:cs="Times New Roman"/>
              </w:rPr>
              <w:t>should be sent via email to the Principal, Dr Susan Ryan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hyperlink r:id="rId7" w:history="1">
              <w:r w:rsidRPr="0074292D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susan.ryan@lisieux.catholic.edu.au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74B5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F6B15" w:rsidRPr="00BD19AD" w:rsidRDefault="00BF6B15" w:rsidP="0079529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</w:rPr>
            </w:pPr>
            <w:r w:rsidRPr="00BD19AD">
              <w:rPr>
                <w:rFonts w:ascii="Times New Roman" w:eastAsia="Times New Roman" w:hAnsi="Times New Roman" w:cs="Times New Roman"/>
                <w:b/>
                <w:color w:val="4472C4" w:themeColor="accent1"/>
              </w:rPr>
              <w:t>Lisieux Catholic Primary School promotes the safety, wellbeing and inclusion of all children.</w:t>
            </w:r>
          </w:p>
          <w:p w:rsidR="00BF6B15" w:rsidRPr="00BD19AD" w:rsidRDefault="00BF6B15" w:rsidP="007952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6B15" w:rsidRPr="00BD19AD" w:rsidRDefault="00BF6B15" w:rsidP="00BF6B15">
      <w:pPr>
        <w:spacing w:line="240" w:lineRule="auto"/>
        <w:jc w:val="both"/>
        <w:rPr>
          <w:rFonts w:ascii="Times New Roman" w:hAnsi="Times New Roman" w:cs="Times New Roman"/>
        </w:rPr>
      </w:pPr>
    </w:p>
    <w:p w:rsidR="00BF6B15" w:rsidRPr="00BD19AD" w:rsidRDefault="00BF6B15" w:rsidP="00BF6B15">
      <w:pPr>
        <w:spacing w:line="240" w:lineRule="auto"/>
        <w:rPr>
          <w:rFonts w:ascii="Times New Roman" w:eastAsia="Times New Roman" w:hAnsi="Times New Roman" w:cs="Times New Roman"/>
        </w:rPr>
      </w:pPr>
    </w:p>
    <w:p w:rsidR="00BF6B15" w:rsidRPr="00BD19AD" w:rsidRDefault="00BF6B15" w:rsidP="00BF6B15">
      <w:pPr>
        <w:spacing w:line="240" w:lineRule="auto"/>
        <w:rPr>
          <w:rFonts w:ascii="Times New Roman" w:hAnsi="Times New Roman" w:cs="Times New Roman"/>
        </w:rPr>
      </w:pPr>
    </w:p>
    <w:p w:rsidR="00BF6B15" w:rsidRPr="00BD19AD" w:rsidRDefault="00BF6B15" w:rsidP="00BF6B15">
      <w:pPr>
        <w:spacing w:line="240" w:lineRule="auto"/>
        <w:rPr>
          <w:rFonts w:ascii="Times New Roman" w:hAnsi="Times New Roman" w:cs="Times New Roman"/>
        </w:rPr>
      </w:pPr>
    </w:p>
    <w:p w:rsidR="00BF6B15" w:rsidRPr="00BD19AD" w:rsidRDefault="00BF6B15" w:rsidP="00BF6B15">
      <w:pPr>
        <w:spacing w:line="240" w:lineRule="auto"/>
        <w:rPr>
          <w:rFonts w:ascii="Times New Roman" w:hAnsi="Times New Roman" w:cs="Times New Roman"/>
        </w:rPr>
      </w:pPr>
    </w:p>
    <w:p w:rsidR="00BF6B15" w:rsidRPr="00BD19AD" w:rsidRDefault="00BF6B15" w:rsidP="00BF6B15">
      <w:pPr>
        <w:spacing w:line="240" w:lineRule="auto"/>
        <w:rPr>
          <w:rFonts w:ascii="Times New Roman" w:hAnsi="Times New Roman" w:cs="Times New Roman"/>
        </w:rPr>
      </w:pPr>
    </w:p>
    <w:p w:rsidR="00BF6B15" w:rsidRPr="00BD19AD" w:rsidRDefault="00BF6B15" w:rsidP="00BF6B15">
      <w:pPr>
        <w:rPr>
          <w:rFonts w:ascii="Times New Roman" w:hAnsi="Times New Roman" w:cs="Times New Roman"/>
        </w:rPr>
      </w:pPr>
    </w:p>
    <w:p w:rsidR="00BF6B15" w:rsidRPr="00BD19AD" w:rsidRDefault="00BF6B15" w:rsidP="00BF6B15">
      <w:pPr>
        <w:rPr>
          <w:rFonts w:ascii="Times New Roman" w:hAnsi="Times New Roman" w:cs="Times New Roman"/>
        </w:rPr>
      </w:pPr>
    </w:p>
    <w:p w:rsidR="00BF6B15" w:rsidRDefault="00BF6B15" w:rsidP="00BF6B15"/>
    <w:p w:rsidR="0018604E" w:rsidRDefault="005430E6"/>
    <w:sectPr w:rsidR="0018604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46E" w:rsidRDefault="005430E6">
    <w:pPr>
      <w:pStyle w:val="Header"/>
    </w:pPr>
    <w:r>
      <w:rPr>
        <w:noProof/>
        <w:lang w:val="en-GB" w:eastAsia="en-GB"/>
      </w:rPr>
      <w:drawing>
        <wp:inline distT="0" distB="0" distL="0" distR="0" wp14:anchorId="15D89984" wp14:editId="31861A19">
          <wp:extent cx="5724525" cy="923925"/>
          <wp:effectExtent l="0" t="0" r="9525" b="9525"/>
          <wp:docPr id="1" name="Picture 1" descr="Lisieux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ieux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15"/>
    <w:rsid w:val="000A7BB8"/>
    <w:rsid w:val="00155EEE"/>
    <w:rsid w:val="008D4E77"/>
    <w:rsid w:val="00A86672"/>
    <w:rsid w:val="00BF6B15"/>
    <w:rsid w:val="00EB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92FAF"/>
  <w15:chartTrackingRefBased/>
  <w15:docId w15:val="{0FA49445-2357-494F-8BFF-028FD5FF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B1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1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F6B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F6B1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san.ryan@lisieux.catholic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sieux.catholic.edu.au" TargetMode="External"/><Relationship Id="rId5" Type="http://schemas.openxmlformats.org/officeDocument/2006/relationships/hyperlink" Target="mailto:susan.ryan@lisieux.catholic.edu.a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2022-02-15T03:48:00Z</dcterms:created>
  <dcterms:modified xsi:type="dcterms:W3CDTF">2022-02-15T03:57:00Z</dcterms:modified>
</cp:coreProperties>
</file>